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D0" w:rsidRDefault="009E49D0" w:rsidP="009E49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E49D0" w:rsidRDefault="009E49D0" w:rsidP="009E49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8EE">
        <w:rPr>
          <w:rFonts w:ascii="Times New Roman" w:hAnsi="Times New Roman" w:cs="Times New Roman"/>
          <w:bCs/>
          <w:sz w:val="24"/>
          <w:szCs w:val="24"/>
        </w:rPr>
        <w:t xml:space="preserve">Objet: </w:t>
      </w:r>
    </w:p>
    <w:p w:rsidR="009E49D0" w:rsidRPr="002728EE" w:rsidRDefault="009E49D0" w:rsidP="009E49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8EE">
        <w:rPr>
          <w:rFonts w:ascii="Times New Roman" w:hAnsi="Times New Roman" w:cs="Times New Roman"/>
          <w:bCs/>
          <w:sz w:val="24"/>
          <w:szCs w:val="24"/>
        </w:rPr>
        <w:t xml:space="preserve">Demande de soutien à la proposition de loi permettant </w:t>
      </w:r>
    </w:p>
    <w:p w:rsidR="009E49D0" w:rsidRDefault="009E49D0" w:rsidP="009E49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28EE">
        <w:rPr>
          <w:rFonts w:ascii="Times New Roman" w:hAnsi="Times New Roman" w:cs="Times New Roman"/>
          <w:bCs/>
          <w:sz w:val="24"/>
          <w:szCs w:val="24"/>
        </w:rPr>
        <w:t>d’organiser</w:t>
      </w:r>
      <w:proofErr w:type="gramEnd"/>
      <w:r w:rsidRPr="002728EE">
        <w:rPr>
          <w:rFonts w:ascii="Times New Roman" w:hAnsi="Times New Roman" w:cs="Times New Roman"/>
          <w:bCs/>
          <w:sz w:val="24"/>
          <w:szCs w:val="24"/>
        </w:rPr>
        <w:t xml:space="preserve"> un référendum pour les animaux.</w:t>
      </w:r>
    </w:p>
    <w:p w:rsidR="009E49D0" w:rsidRPr="002728EE" w:rsidRDefault="009E49D0" w:rsidP="009E49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2728EE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9E49D0" w:rsidRPr="002728EE" w:rsidRDefault="009E49D0" w:rsidP="009E49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8EE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9E49D0" w:rsidRDefault="009E49D0" w:rsidP="009E49D0"/>
    <w:p w:rsidR="009E49D0" w:rsidRPr="002728EE" w:rsidRDefault="009E49D0" w:rsidP="009E49D0">
      <w:pPr>
        <w:tabs>
          <w:tab w:val="left" w:pos="58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8EE">
        <w:rPr>
          <w:rFonts w:ascii="Times New Roman" w:hAnsi="Times New Roman" w:cs="Times New Roman"/>
          <w:bCs/>
          <w:sz w:val="24"/>
          <w:szCs w:val="24"/>
        </w:rPr>
        <w:t xml:space="preserve">Monsieur le Député, </w:t>
      </w:r>
    </w:p>
    <w:p w:rsidR="009E49D0" w:rsidRPr="002728EE" w:rsidRDefault="009E49D0" w:rsidP="009E49D0">
      <w:pPr>
        <w:tabs>
          <w:tab w:val="left" w:pos="101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8EE">
        <w:rPr>
          <w:rFonts w:ascii="Times New Roman" w:hAnsi="Times New Roman" w:cs="Times New Roman"/>
          <w:bCs/>
          <w:sz w:val="24"/>
          <w:szCs w:val="24"/>
        </w:rPr>
        <w:tab/>
      </w:r>
    </w:p>
    <w:p w:rsidR="009E49D0" w:rsidRPr="002728EE" w:rsidRDefault="009E49D0" w:rsidP="009E4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2728EE">
        <w:rPr>
          <w:rFonts w:ascii="Times New Roman" w:hAnsi="Times New Roman" w:cs="Times New Roman"/>
          <w:bCs/>
          <w:sz w:val="24"/>
          <w:szCs w:val="24"/>
        </w:rPr>
        <w:t xml:space="preserve">la suite </w:t>
      </w:r>
      <w:r>
        <w:rPr>
          <w:rFonts w:ascii="Times New Roman" w:hAnsi="Times New Roman" w:cs="Times New Roman"/>
          <w:bCs/>
          <w:sz w:val="24"/>
          <w:szCs w:val="24"/>
        </w:rPr>
        <w:t xml:space="preserve">de l’action engagée par </w:t>
      </w:r>
      <w:r w:rsidRPr="002728EE">
        <w:rPr>
          <w:rFonts w:ascii="Times New Roman" w:hAnsi="Times New Roman" w:cs="Times New Roman"/>
          <w:bCs/>
          <w:sz w:val="24"/>
          <w:szCs w:val="24"/>
        </w:rPr>
        <w:t xml:space="preserve">l’association </w:t>
      </w:r>
      <w:r w:rsidRPr="002728EE">
        <w:rPr>
          <w:rFonts w:ascii="Times New Roman" w:hAnsi="Times New Roman" w:cs="Times New Roman"/>
          <w:sz w:val="24"/>
          <w:szCs w:val="24"/>
        </w:rPr>
        <w:t>OÏKOS KAÏ BIOS (</w:t>
      </w:r>
      <w:hyperlink r:id="rId6" w:history="1">
        <w:r w:rsidRPr="002728EE">
          <w:rPr>
            <w:rStyle w:val="Lienhypertexte"/>
            <w:rFonts w:ascii="Times New Roman" w:hAnsi="Times New Roman" w:cs="Times New Roman"/>
            <w:sz w:val="24"/>
            <w:szCs w:val="24"/>
          </w:rPr>
          <w:t>https://www.oikoskaibios.com/</w:t>
        </w:r>
      </w:hyperlink>
      <w:r w:rsidRPr="002728EE">
        <w:rPr>
          <w:rFonts w:ascii="Times New Roman" w:hAnsi="Times New Roman" w:cs="Times New Roman"/>
          <w:sz w:val="24"/>
          <w:szCs w:val="24"/>
        </w:rPr>
        <w:t xml:space="preserve">), je </w:t>
      </w:r>
      <w:r w:rsidRPr="002728EE">
        <w:rPr>
          <w:rFonts w:ascii="Times New Roman" w:hAnsi="Times New Roman" w:cs="Times New Roman"/>
          <w:bCs/>
          <w:sz w:val="24"/>
          <w:szCs w:val="24"/>
        </w:rPr>
        <w:t>me permets de solliciter votre attention sur le nouveau projet de référendum pour les animaux, à cette adresse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1D52BC">
          <w:rPr>
            <w:rStyle w:val="Lienhypertexte"/>
            <w:rFonts w:ascii="Times New Roman" w:hAnsi="Times New Roman" w:cs="Times New Roman"/>
            <w:sz w:val="24"/>
            <w:szCs w:val="24"/>
          </w:rPr>
          <w:t>https://referendumpourlesanimaux.fr/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8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49D0" w:rsidRPr="002728EE" w:rsidRDefault="009E49D0" w:rsidP="009E49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8EE">
        <w:rPr>
          <w:rFonts w:ascii="Times New Roman" w:hAnsi="Times New Roman" w:cs="Times New Roman"/>
          <w:bCs/>
          <w:sz w:val="24"/>
          <w:szCs w:val="24"/>
        </w:rPr>
        <w:t xml:space="preserve">Il concerne les secteurs suivants qui font tous partie des combats de </w:t>
      </w:r>
      <w:r>
        <w:rPr>
          <w:rFonts w:ascii="Times New Roman" w:hAnsi="Times New Roman" w:cs="Times New Roman"/>
          <w:bCs/>
          <w:sz w:val="24"/>
          <w:szCs w:val="24"/>
        </w:rPr>
        <w:t xml:space="preserve">cette </w:t>
      </w:r>
      <w:r w:rsidRPr="002728EE">
        <w:rPr>
          <w:rFonts w:ascii="Times New Roman" w:hAnsi="Times New Roman" w:cs="Times New Roman"/>
          <w:bCs/>
          <w:sz w:val="24"/>
          <w:szCs w:val="24"/>
        </w:rPr>
        <w:t>association :</w:t>
      </w:r>
    </w:p>
    <w:p w:rsidR="009E49D0" w:rsidRPr="002728EE" w:rsidRDefault="009E49D0" w:rsidP="009E49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8EE">
        <w:rPr>
          <w:rFonts w:ascii="Times New Roman" w:hAnsi="Times New Roman" w:cs="Times New Roman"/>
          <w:bCs/>
          <w:sz w:val="24"/>
          <w:szCs w:val="24"/>
        </w:rPr>
        <w:t>Elevage en cage</w:t>
      </w:r>
    </w:p>
    <w:p w:rsidR="009E49D0" w:rsidRPr="002728EE" w:rsidRDefault="009E49D0" w:rsidP="009E49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8EE">
        <w:rPr>
          <w:rFonts w:ascii="Times New Roman" w:hAnsi="Times New Roman" w:cs="Times New Roman"/>
          <w:bCs/>
          <w:sz w:val="24"/>
          <w:szCs w:val="24"/>
        </w:rPr>
        <w:t>Elevage à fourrure</w:t>
      </w:r>
    </w:p>
    <w:p w:rsidR="009E49D0" w:rsidRPr="002728EE" w:rsidRDefault="009E49D0" w:rsidP="009E49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8EE">
        <w:rPr>
          <w:rFonts w:ascii="Times New Roman" w:hAnsi="Times New Roman" w:cs="Times New Roman"/>
          <w:bCs/>
          <w:sz w:val="24"/>
          <w:szCs w:val="24"/>
        </w:rPr>
        <w:t>Elevage intensif</w:t>
      </w:r>
    </w:p>
    <w:p w:rsidR="009E49D0" w:rsidRPr="002728EE" w:rsidRDefault="009E49D0" w:rsidP="009E49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8EE">
        <w:rPr>
          <w:rFonts w:ascii="Times New Roman" w:hAnsi="Times New Roman" w:cs="Times New Roman"/>
          <w:bCs/>
          <w:sz w:val="24"/>
          <w:szCs w:val="24"/>
        </w:rPr>
        <w:t>Chasse à courre et traditionnelle</w:t>
      </w:r>
    </w:p>
    <w:p w:rsidR="009E49D0" w:rsidRPr="002728EE" w:rsidRDefault="009E49D0" w:rsidP="009E49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8EE">
        <w:rPr>
          <w:rFonts w:ascii="Times New Roman" w:hAnsi="Times New Roman" w:cs="Times New Roman"/>
          <w:bCs/>
          <w:sz w:val="24"/>
          <w:szCs w:val="24"/>
        </w:rPr>
        <w:t>Spectacles d'animaux sauvages</w:t>
      </w:r>
    </w:p>
    <w:p w:rsidR="009E49D0" w:rsidRPr="002728EE" w:rsidRDefault="009E49D0" w:rsidP="009E49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8EE">
        <w:rPr>
          <w:rFonts w:ascii="Times New Roman" w:hAnsi="Times New Roman" w:cs="Times New Roman"/>
          <w:bCs/>
          <w:sz w:val="24"/>
          <w:szCs w:val="24"/>
        </w:rPr>
        <w:t>Expérimentation animale.</w:t>
      </w:r>
      <w:r w:rsidRPr="0027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D0" w:rsidRPr="002728EE" w:rsidRDefault="009E49D0" w:rsidP="009E4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9D0" w:rsidRPr="002728EE" w:rsidRDefault="009E49D0" w:rsidP="009E49D0">
      <w:pPr>
        <w:pStyle w:val="NormalWeb"/>
        <w:spacing w:before="0" w:beforeAutospacing="0" w:after="0" w:afterAutospacing="0"/>
        <w:jc w:val="both"/>
        <w:rPr>
          <w:bCs/>
        </w:rPr>
      </w:pPr>
      <w:r w:rsidRPr="002728EE">
        <w:rPr>
          <w:bCs/>
        </w:rPr>
        <w:t>Le référendum d’initiative partagée (RIP) perm</w:t>
      </w:r>
      <w:r>
        <w:rPr>
          <w:bCs/>
        </w:rPr>
        <w:t>et de soumettre une proposition de</w:t>
      </w:r>
      <w:r w:rsidRPr="002728EE">
        <w:rPr>
          <w:bCs/>
        </w:rPr>
        <w:t xml:space="preserve"> loi au référendum si elle est soutenue par au moins 185 parlementaires </w:t>
      </w:r>
      <w:r w:rsidRPr="00587D7B">
        <w:rPr>
          <w:bCs/>
        </w:rPr>
        <w:t>(députés et sénateurs)</w:t>
      </w:r>
      <w:r w:rsidRPr="002728EE">
        <w:rPr>
          <w:bCs/>
        </w:rPr>
        <w:t xml:space="preserve"> et 10% des personnes inscrites sur les listes électorales (soit 4,7 millions).</w:t>
      </w:r>
    </w:p>
    <w:p w:rsidR="009E49D0" w:rsidRPr="002728EE" w:rsidRDefault="009E49D0" w:rsidP="009E49D0">
      <w:pPr>
        <w:pStyle w:val="NormalWeb"/>
        <w:spacing w:before="0" w:beforeAutospacing="0" w:after="0" w:afterAutospacing="0"/>
        <w:jc w:val="both"/>
        <w:rPr>
          <w:bCs/>
        </w:rPr>
      </w:pPr>
      <w:r w:rsidRPr="002728EE">
        <w:rPr>
          <w:bCs/>
        </w:rPr>
        <w:t xml:space="preserve">Je vous demande de bien vouloir faire bon accueil à la proposition de loi disponible à cette adresse </w:t>
      </w:r>
      <w:hyperlink r:id="rId8" w:history="1">
        <w:r w:rsidRPr="002728EE">
          <w:rPr>
            <w:rStyle w:val="Lienhypertexte"/>
          </w:rPr>
          <w:t>https://referendumpourlesanimaux.fr/proposition-de-loi</w:t>
        </w:r>
      </w:hyperlink>
      <w:r w:rsidRPr="002728EE">
        <w:rPr>
          <w:bCs/>
        </w:rPr>
        <w:t>.</w:t>
      </w:r>
    </w:p>
    <w:p w:rsidR="009E49D0" w:rsidRPr="002728EE" w:rsidRDefault="009E49D0" w:rsidP="009E49D0">
      <w:pPr>
        <w:pStyle w:val="NormalWeb"/>
        <w:spacing w:before="0" w:beforeAutospacing="0" w:after="0" w:afterAutospacing="0"/>
        <w:jc w:val="both"/>
        <w:rPr>
          <w:bCs/>
        </w:rPr>
      </w:pPr>
      <w:r w:rsidRPr="002728EE">
        <w:rPr>
          <w:bCs/>
        </w:rPr>
        <w:t xml:space="preserve">A ce jour, </w:t>
      </w:r>
      <w:r w:rsidRPr="00587D7B">
        <w:rPr>
          <w:bCs/>
        </w:rPr>
        <w:t>parmi vous</w:t>
      </w:r>
      <w:r w:rsidRPr="002728EE">
        <w:rPr>
          <w:b/>
          <w:bCs/>
        </w:rPr>
        <w:t>,</w:t>
      </w:r>
      <w:r w:rsidRPr="002728EE">
        <w:rPr>
          <w:bCs/>
        </w:rPr>
        <w:t xml:space="preserve"> </w:t>
      </w:r>
      <w:r>
        <w:rPr>
          <w:bCs/>
        </w:rPr>
        <w:t>plus de 140</w:t>
      </w:r>
      <w:r w:rsidRPr="002728EE">
        <w:rPr>
          <w:bCs/>
        </w:rPr>
        <w:t xml:space="preserve"> ont déclaré soutenir le référendum, comme indiqué à cette adresse </w:t>
      </w:r>
      <w:hyperlink r:id="rId9" w:history="1">
        <w:r w:rsidRPr="002728EE">
          <w:rPr>
            <w:rStyle w:val="Lienhypertexte"/>
          </w:rPr>
          <w:t>https://referendumpourlesanimaux.fr/parlementaires</w:t>
        </w:r>
      </w:hyperlink>
      <w:r w:rsidRPr="002728EE">
        <w:rPr>
          <w:bCs/>
        </w:rPr>
        <w:t>.</w:t>
      </w:r>
    </w:p>
    <w:p w:rsidR="009E49D0" w:rsidRPr="002728EE" w:rsidRDefault="009E49D0" w:rsidP="009E49D0">
      <w:pPr>
        <w:pStyle w:val="NormalWeb"/>
        <w:spacing w:before="0" w:beforeAutospacing="0" w:after="0" w:afterAutospacing="0"/>
        <w:jc w:val="both"/>
        <w:rPr>
          <w:bCs/>
        </w:rPr>
      </w:pPr>
      <w:r w:rsidRPr="002728EE">
        <w:rPr>
          <w:bCs/>
        </w:rPr>
        <w:t>Votre nom n’y figure pas. J’en appelle donc à votre sou</w:t>
      </w:r>
      <w:r>
        <w:rPr>
          <w:bCs/>
        </w:rPr>
        <w:t>tien pour faire réussir cette démarche</w:t>
      </w:r>
      <w:r w:rsidRPr="002728EE">
        <w:rPr>
          <w:bCs/>
        </w:rPr>
        <w:t>.</w:t>
      </w:r>
    </w:p>
    <w:p w:rsidR="009E49D0" w:rsidRPr="002728EE" w:rsidRDefault="009E49D0" w:rsidP="009E49D0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9E49D0" w:rsidRPr="002728EE" w:rsidRDefault="009E49D0" w:rsidP="009E49D0">
      <w:pPr>
        <w:pStyle w:val="NormalWeb"/>
        <w:spacing w:before="0" w:beforeAutospacing="0" w:after="0" w:afterAutospacing="0"/>
        <w:jc w:val="both"/>
        <w:rPr>
          <w:bCs/>
        </w:rPr>
      </w:pPr>
      <w:r w:rsidRPr="002728EE">
        <w:rPr>
          <w:bCs/>
        </w:rPr>
        <w:t>Je vous remercie de l’attention que vous avez portée à cette demande,</w:t>
      </w:r>
    </w:p>
    <w:p w:rsidR="009E49D0" w:rsidRPr="002728EE" w:rsidRDefault="009E49D0" w:rsidP="009E49D0">
      <w:pPr>
        <w:pStyle w:val="NormalWeb"/>
        <w:spacing w:before="0" w:beforeAutospacing="0" w:after="0" w:afterAutospacing="0"/>
        <w:jc w:val="both"/>
        <w:rPr>
          <w:bCs/>
        </w:rPr>
      </w:pPr>
      <w:r w:rsidRPr="002728EE">
        <w:rPr>
          <w:bCs/>
        </w:rPr>
        <w:t>Je vous prie d’agréer, Monsieur le Député, l’expression de ma considération.</w:t>
      </w:r>
    </w:p>
    <w:p w:rsidR="009E49D0" w:rsidRPr="002728EE" w:rsidRDefault="009E49D0" w:rsidP="009E49D0">
      <w:pPr>
        <w:pStyle w:val="NormalWeb"/>
        <w:spacing w:before="0" w:beforeAutospacing="0" w:after="0" w:afterAutospacing="0"/>
        <w:jc w:val="both"/>
        <w:rPr>
          <w:bCs/>
        </w:rPr>
      </w:pPr>
    </w:p>
    <w:p w:rsidR="009E49D0" w:rsidRDefault="009E49D0" w:rsidP="009E49D0">
      <w:pPr>
        <w:pStyle w:val="NormalWeb"/>
        <w:spacing w:before="0" w:beforeAutospacing="0" w:after="0" w:afterAutospacing="0"/>
        <w:ind w:left="6372" w:firstLine="708"/>
        <w:jc w:val="both"/>
        <w:rPr>
          <w:bCs/>
        </w:rPr>
      </w:pPr>
    </w:p>
    <w:p w:rsidR="009E49D0" w:rsidRDefault="009E49D0" w:rsidP="009E49D0"/>
    <w:p w:rsidR="009E49D0" w:rsidRDefault="009E49D0" w:rsidP="009E49D0"/>
    <w:p w:rsidR="000B7DF3" w:rsidRDefault="009E49D0">
      <w:bookmarkStart w:id="0" w:name="_GoBack"/>
      <w:bookmarkEnd w:id="0"/>
    </w:p>
    <w:sectPr w:rsidR="000B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7FD0"/>
    <w:multiLevelType w:val="hybridMultilevel"/>
    <w:tmpl w:val="62FCC0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D0"/>
    <w:rsid w:val="0090219F"/>
    <w:rsid w:val="009E49D0"/>
    <w:rsid w:val="00D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E49D0"/>
    <w:pPr>
      <w:spacing w:after="160"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4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E49D0"/>
    <w:pPr>
      <w:spacing w:after="160"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4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erendumpourlesanimaux.fr/proposition-de-lo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ferendumpourlesanimaux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ikoskaibio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ferendumpourlesanimaux.fr/parlementai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33672701390</dc:creator>
  <cp:lastModifiedBy>33672701390</cp:lastModifiedBy>
  <cp:revision>1</cp:revision>
  <dcterms:created xsi:type="dcterms:W3CDTF">2020-09-08T13:31:00Z</dcterms:created>
  <dcterms:modified xsi:type="dcterms:W3CDTF">2020-09-08T13:32:00Z</dcterms:modified>
</cp:coreProperties>
</file>